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99" w:rsidRPr="00E21B98" w:rsidRDefault="00987599" w:rsidP="0098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of the </w:t>
      </w:r>
      <w:r w:rsidR="00AE3414">
        <w:rPr>
          <w:rFonts w:ascii="Times New Roman" w:hAnsi="Times New Roman" w:cs="Times New Roman"/>
          <w:b/>
          <w:sz w:val="28"/>
          <w:szCs w:val="28"/>
        </w:rPr>
        <w:t>5</w:t>
      </w:r>
      <w:r w:rsidR="00AE34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21B98">
        <w:rPr>
          <w:rFonts w:ascii="Times New Roman" w:hAnsi="Times New Roman" w:cs="Times New Roman"/>
          <w:b/>
          <w:sz w:val="28"/>
          <w:szCs w:val="28"/>
        </w:rPr>
        <w:t xml:space="preserve"> semest</w:t>
      </w:r>
      <w:r w:rsidR="00D30E39">
        <w:rPr>
          <w:rFonts w:ascii="Times New Roman" w:hAnsi="Times New Roman" w:cs="Times New Roman"/>
          <w:b/>
          <w:sz w:val="28"/>
          <w:szCs w:val="28"/>
        </w:rPr>
        <w:t>er for session 2021-22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987599" w:rsidRPr="006441E0" w:rsidRDefault="00D30E3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Neha Malik</w:t>
            </w:r>
          </w:p>
          <w:p w:rsidR="00987599" w:rsidRPr="006441E0" w:rsidRDefault="00987599" w:rsidP="00ED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FD7798" w:rsidP="00DB1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Engg.</w:t>
            </w:r>
          </w:p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DB1EAD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7A1F13" w:rsidRDefault="00F93156" w:rsidP="00ED03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8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DB1EAD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1F1292" w:rsidRDefault="001F1292" w:rsidP="001F12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SOFTWARE PROJECT MANAGEMENT</w:t>
            </w:r>
            <w:r w:rsidR="00D30E3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(PEC-CSE-403G)</w:t>
            </w:r>
            <w:bookmarkStart w:id="0" w:name="_GoBack"/>
            <w:bookmarkEnd w:id="0"/>
          </w:p>
          <w:p w:rsidR="00197D1D" w:rsidRPr="00254F52" w:rsidRDefault="00197D1D" w:rsidP="001F1292">
            <w:pPr>
              <w:rPr>
                <w:rFonts w:ascii="Times New Roman" w:hAnsi="Times New Roman" w:cs="Times New Roman"/>
                <w:b/>
              </w:rPr>
            </w:pPr>
          </w:p>
          <w:p w:rsidR="00987599" w:rsidRPr="006441E0" w:rsidRDefault="00987599" w:rsidP="001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15 weeks 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987599" w:rsidRPr="006441E0" w:rsidRDefault="00197D1D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  <w:r w:rsidR="001F1292">
              <w:rPr>
                <w:rFonts w:ascii="Times New Roman" w:hAnsi="Times New Roman" w:cs="Times New Roman"/>
                <w:sz w:val="24"/>
                <w:szCs w:val="24"/>
              </w:rPr>
              <w:t xml:space="preserve"> ,Tutorial-01</w:t>
            </w:r>
          </w:p>
        </w:tc>
      </w:tr>
    </w:tbl>
    <w:p w:rsidR="00987599" w:rsidRPr="00622CFC" w:rsidRDefault="00987599" w:rsidP="009875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685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371"/>
        <w:gridCol w:w="7535"/>
      </w:tblGrid>
      <w:tr w:rsidR="00987599" w:rsidRPr="00622CFC" w:rsidTr="00B40493">
        <w:trPr>
          <w:gridAfter w:val="1"/>
          <w:wAfter w:w="7535" w:type="dxa"/>
        </w:trPr>
        <w:tc>
          <w:tcPr>
            <w:tcW w:w="817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371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</w:t>
            </w: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ncluding Assignment/Test)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9322" w:type="dxa"/>
            <w:gridSpan w:val="3"/>
          </w:tcPr>
          <w:p w:rsidR="00987599" w:rsidRPr="00367FDE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DE">
              <w:rPr>
                <w:rFonts w:ascii="Times New Roman" w:hAnsi="Times New Roman" w:cs="Times New Roman"/>
                <w:b/>
                <w:sz w:val="24"/>
                <w:szCs w:val="24"/>
              </w:rPr>
              <w:t>UNIT – I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72737" w:rsidRDefault="00672737" w:rsidP="006727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Definition of a Software Project (SP), SP Vs. other</w:t>
            </w:r>
          </w:p>
          <w:p w:rsidR="00987599" w:rsidRPr="00774701" w:rsidRDefault="00672737" w:rsidP="0067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types  of  projects activities covered by SPM,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87599" w:rsidRPr="00B40493" w:rsidRDefault="00F42910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Categorizing sps, project as a system, management control</w:t>
            </w:r>
          </w:p>
        </w:tc>
      </w:tr>
      <w:tr w:rsidR="00987599" w:rsidTr="00221AAE">
        <w:trPr>
          <w:gridAfter w:val="1"/>
          <w:wAfter w:w="7535" w:type="dxa"/>
        </w:trPr>
        <w:tc>
          <w:tcPr>
            <w:tcW w:w="817" w:type="dxa"/>
            <w:vMerge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F42910" w:rsidRDefault="00F42910" w:rsidP="00F429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Requirement specification, information and control in organization.</w:t>
            </w:r>
          </w:p>
          <w:p w:rsidR="00987599" w:rsidRPr="00D62E84" w:rsidRDefault="00987599" w:rsidP="00F42910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B40493" w:rsidTr="00221AAE">
        <w:tc>
          <w:tcPr>
            <w:tcW w:w="817" w:type="dxa"/>
            <w:vMerge w:val="restart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40493" w:rsidRPr="00B40493" w:rsidRDefault="00F42910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291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Stepwise Project planning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Introduction, selecting a project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493" w:rsidRPr="005A68F8" w:rsidRDefault="00B40493" w:rsidP="00C765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40493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40493" w:rsidRPr="002946D8" w:rsidRDefault="001116F5" w:rsidP="00B40493">
            <w:pPr>
              <w:spacing w:after="60"/>
              <w:jc w:val="both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Identifying project scope and objectives</w:t>
            </w:r>
          </w:p>
        </w:tc>
      </w:tr>
      <w:tr w:rsidR="00B40493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40493" w:rsidRPr="002946D8" w:rsidRDefault="001116F5" w:rsidP="00ED03D7">
            <w:pPr>
              <w:spacing w:after="60"/>
              <w:jc w:val="both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Identifying project infrastructure</w:t>
            </w:r>
          </w:p>
        </w:tc>
      </w:tr>
      <w:tr w:rsidR="00B40493" w:rsidTr="00B40493">
        <w:trPr>
          <w:gridAfter w:val="1"/>
          <w:wAfter w:w="7535" w:type="dxa"/>
          <w:trHeight w:val="355"/>
        </w:trPr>
        <w:tc>
          <w:tcPr>
            <w:tcW w:w="817" w:type="dxa"/>
            <w:vMerge w:val="restart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40493" w:rsidRPr="00AB1D48" w:rsidRDefault="000A0974" w:rsidP="00AB1D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Analyzing project characteristics, identifying project products and activities</w:t>
            </w:r>
          </w:p>
        </w:tc>
      </w:tr>
      <w:tr w:rsidR="00AB1D48" w:rsidTr="006A5266">
        <w:trPr>
          <w:gridAfter w:val="1"/>
          <w:wAfter w:w="7535" w:type="dxa"/>
        </w:trPr>
        <w:tc>
          <w:tcPr>
            <w:tcW w:w="817" w:type="dxa"/>
            <w:vMerge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bottom"/>
          </w:tcPr>
          <w:p w:rsidR="00AB1D48" w:rsidRPr="00E53203" w:rsidRDefault="00CE1742" w:rsidP="00AB1D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Estimate efforts each activity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E1742" w:rsidRDefault="00CE1742" w:rsidP="00CE1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Identifying activity risk, allocate resources, review/ publicize plan.</w:t>
            </w:r>
          </w:p>
          <w:p w:rsidR="00AB1D48" w:rsidRPr="00D94529" w:rsidRDefault="00AB1D48" w:rsidP="00CE17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5175A" w:rsidRDefault="00B5175A" w:rsidP="00B51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Cost benefit analysis, cash flow forecasting, cos t benefit</w:t>
            </w:r>
          </w:p>
          <w:p w:rsidR="00AB1D48" w:rsidRPr="00092A0C" w:rsidRDefault="00B5175A" w:rsidP="00B51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evaluation techniques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B1D48" w:rsidRDefault="00B12FBB" w:rsidP="00C64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Risk evaluation. Selection of an appropriate project report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B1D48" w:rsidRPr="00B12FBB" w:rsidRDefault="00B12FBB" w:rsidP="00AC32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Choosing technologies choice of process model, structured methods, rapid application development, water fall</w:t>
            </w:r>
          </w:p>
        </w:tc>
      </w:tr>
      <w:tr w:rsidR="005A6BCD" w:rsidTr="00C2363C">
        <w:trPr>
          <w:gridAfter w:val="1"/>
          <w:wAfter w:w="753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D" w:rsidRDefault="005A6BCD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6BCD" w:rsidRDefault="005A6BCD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A6BCD" w:rsidRPr="002612A8" w:rsidRDefault="00AC3293" w:rsidP="00AB1D4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1020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V-process</w:t>
            </w:r>
          </w:p>
        </w:tc>
      </w:tr>
      <w:tr w:rsidR="005A6BCD" w:rsidTr="00C2363C">
        <w:trPr>
          <w:gridAfter w:val="1"/>
          <w:wAfter w:w="7535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CD" w:rsidRDefault="005A6BC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6BCD" w:rsidRDefault="005A6BC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B6BA9" w:rsidRPr="000B6BA9" w:rsidRDefault="000B6BA9" w:rsidP="000B6B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Spiralmodels, Prototyping, delivery. </w:t>
            </w:r>
          </w:p>
          <w:p w:rsidR="005A6BCD" w:rsidRDefault="005A6BCD" w:rsidP="000B6BA9">
            <w:pPr>
              <w:rPr>
                <w:rFonts w:ascii="Calibri"/>
              </w:rPr>
            </w:pPr>
          </w:p>
        </w:tc>
      </w:tr>
      <w:tr w:rsidR="00D31972" w:rsidTr="00C2363C">
        <w:trPr>
          <w:gridAfter w:val="1"/>
          <w:wAfter w:w="753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B6BA9" w:rsidRDefault="000B6BA9" w:rsidP="000B6B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Albrecht function point analysis.</w:t>
            </w:r>
          </w:p>
          <w:p w:rsidR="00D31972" w:rsidRPr="002612A8" w:rsidRDefault="00D31972" w:rsidP="000B6B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10202"/>
                <w:sz w:val="24"/>
                <w:szCs w:val="24"/>
                <w:lang w:val="en-US" w:eastAsia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31972" w:rsidRPr="00942E85" w:rsidRDefault="000B6BA9" w:rsidP="00C7655A">
            <w:pPr>
              <w:rPr>
                <w:rFonts w:ascii="Calibri"/>
              </w:rPr>
            </w:pPr>
            <w:r w:rsidRPr="00942E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Activity planning &amp; Risk Management</w:t>
            </w:r>
            <w:r w:rsidR="00942E8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942E8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Objectives of activity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31972" w:rsidRPr="00942E85" w:rsidRDefault="00A078FD" w:rsidP="00942E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Project schedule, projects</w:t>
            </w:r>
            <w:r w:rsidR="00942E8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and activities, sequencing and scheduling activities,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D31972" w:rsidRPr="00A078FD" w:rsidRDefault="00A078FD" w:rsidP="00A0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Network planning model, representation of l gged activities,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31972" w:rsidRPr="000E08A2" w:rsidRDefault="005D25BA" w:rsidP="00C7655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Adding the time dimension, backward and forward pass,</w:t>
            </w:r>
          </w:p>
        </w:tc>
      </w:tr>
      <w:tr w:rsidR="00D31972" w:rsidTr="009A2406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D25BA" w:rsidRDefault="005D25BA" w:rsidP="005D25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Identifying critical path, activity</w:t>
            </w:r>
          </w:p>
          <w:p w:rsidR="00D31972" w:rsidRPr="004B6A38" w:rsidRDefault="00D31972" w:rsidP="005D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D25BA" w:rsidRDefault="005D25BA" w:rsidP="005D25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Throat, shortening project , precedence networks.</w:t>
            </w:r>
          </w:p>
          <w:p w:rsidR="00D31972" w:rsidRDefault="00D31972" w:rsidP="00F9287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31972" w:rsidRDefault="00D31972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972" w:rsidRDefault="00D31972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72" w:rsidRPr="00CB715E" w:rsidRDefault="00D31972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D31972" w:rsidRDefault="005D25BA" w:rsidP="00C7655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Risk Management</w:t>
            </w:r>
            <w:r w:rsidRPr="005D25B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Introduction, the nature of risk,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87BB0" w:rsidRDefault="00F87BB0" w:rsidP="00F87B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managing risk, risk identification, risk analysis, reducing</w:t>
            </w:r>
          </w:p>
          <w:p w:rsidR="00D31972" w:rsidRPr="00F83524" w:rsidRDefault="00F87BB0" w:rsidP="00F87BB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the risks, evaluating risks to the schedule, 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31972" w:rsidRDefault="00F87BB0" w:rsidP="00C7655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calculating the z values..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4733AE" w:rsidRPr="00F83524" w:rsidRDefault="003744AB" w:rsidP="003744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Resource allocation &amp;Monitoring the control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: Introduction, the nature of resources, identifying resource,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744AB" w:rsidRDefault="003744AB" w:rsidP="003744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  <w:p w:rsidR="004733AE" w:rsidRPr="001378B5" w:rsidRDefault="006A6F62" w:rsidP="003744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Requirements</w:t>
            </w:r>
            <w:r w:rsidR="003744A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, scheduling resources creating critical paths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3744AB" w:rsidRDefault="006A6F62" w:rsidP="003744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Counting the cost, being specific, publishing the</w:t>
            </w:r>
          </w:p>
          <w:p w:rsidR="003744AB" w:rsidRDefault="006A6F62" w:rsidP="003744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Resource schedule, c</w:t>
            </w:r>
            <w:r w:rsidR="003744A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ost schedules, the scheduling sequence.</w:t>
            </w:r>
          </w:p>
          <w:p w:rsidR="004733AE" w:rsidRDefault="004733AE" w:rsidP="003744A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4733AE" w:rsidRPr="006B4FBF" w:rsidRDefault="003744AB" w:rsidP="00B8450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6A6F62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Monitoring the control</w:t>
            </w:r>
            <w:r w:rsidRPr="006A6F6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Introduction, creating the frame work, collecting the data, visualizing progress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4733AE" w:rsidRPr="001378B5" w:rsidRDefault="00B84509" w:rsidP="00C7655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cost monitoring, earned value,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4733AE" w:rsidRDefault="00B84509" w:rsidP="00C7655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Prioritizing monitoring</w:t>
            </w:r>
          </w:p>
        </w:tc>
      </w:tr>
      <w:tr w:rsidR="004733AE" w:rsidTr="00A175D2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84509" w:rsidRDefault="00B84509" w:rsidP="00B845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Getting the project back to target, change control.</w:t>
            </w:r>
          </w:p>
          <w:p w:rsidR="004733AE" w:rsidRPr="00B84509" w:rsidRDefault="004733AE" w:rsidP="00B84509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4733AE" w:rsidRPr="006B4FBF" w:rsidRDefault="00B84509" w:rsidP="00C7655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04270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Managing contracts and people</w:t>
            </w:r>
            <w:r w:rsidR="0004270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Introduction, types of contract, stages in contract, placement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733AE" w:rsidRDefault="00042705" w:rsidP="00C7655A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typical terms of a contract, contract management, acceptance,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70A67" w:rsidRPr="00570A67" w:rsidRDefault="00052DB3" w:rsidP="00570A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Managing people and organizing terms:</w:t>
            </w:r>
            <w:r w:rsidR="00570A67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Introduction, understanding behavior</w:t>
            </w:r>
          </w:p>
          <w:p w:rsidR="004733AE" w:rsidRDefault="004733AE" w:rsidP="00052DB3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570A67" w:rsidRDefault="00570A67" w:rsidP="00570A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organizational behavior: a back ground, selecting the right person for</w:t>
            </w:r>
          </w:p>
          <w:p w:rsidR="004733AE" w:rsidRDefault="00570A67" w:rsidP="00570A67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the job, </w:t>
            </w:r>
          </w:p>
        </w:tc>
      </w:tr>
      <w:tr w:rsidR="004733AE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AE" w:rsidRDefault="004733A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4733AE" w:rsidRPr="004D7698" w:rsidRDefault="008A4EE8" w:rsidP="00C7655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Instruction in the best methods, motivation, working in groups, becoming </w:t>
            </w:r>
            <w:r w:rsidR="00570A67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team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D31972" w:rsidRDefault="00D31972" w:rsidP="00B34F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31972" w:rsidRDefault="00D31972" w:rsidP="00B34F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2818CC" w:rsidRDefault="002818CC" w:rsidP="002818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Decision making, leadership, organizational structures, conclusion, further exercises..</w:t>
            </w:r>
          </w:p>
          <w:p w:rsidR="00D31972" w:rsidRPr="00E427E3" w:rsidRDefault="00D31972" w:rsidP="002818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D31972" w:rsidRPr="002734B7" w:rsidRDefault="00A031DB" w:rsidP="00C7655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Introduction, the place of software quality in project planning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D31972" w:rsidRPr="00A031DB" w:rsidRDefault="00A031DB" w:rsidP="00A03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The importance of software quality, defining software quality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031DB" w:rsidRDefault="00A031DB" w:rsidP="00A03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ISO 9126</w:t>
            </w:r>
          </w:p>
          <w:p w:rsidR="00D31972" w:rsidRDefault="00D31972" w:rsidP="00A031DB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031DB" w:rsidRPr="00851919" w:rsidRDefault="00A031DB" w:rsidP="00A031D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Practical software quality measures</w:t>
            </w:r>
          </w:p>
          <w:p w:rsidR="00D31972" w:rsidRPr="00851919" w:rsidRDefault="00D31972" w:rsidP="00A031D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D31972" w:rsidRPr="00A031DB" w:rsidRDefault="00BA67BD" w:rsidP="00A03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Product versus process</w:t>
            </w:r>
            <w:r w:rsidR="00A031D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quality management, external standards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D31972" w:rsidRDefault="00D31972" w:rsidP="004074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031DB" w:rsidRDefault="00BA67BD" w:rsidP="00A03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Techniques to help enhance software quality.</w:t>
            </w:r>
          </w:p>
          <w:p w:rsidR="00D31972" w:rsidRPr="00A92993" w:rsidRDefault="00D31972" w:rsidP="00A031D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D31972" w:rsidRPr="00C25917" w:rsidRDefault="00A031DB" w:rsidP="00C7655A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BA67B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Study of Any Software Project Management software</w:t>
            </w:r>
            <w:r w:rsidR="00BA67B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Project 2000 or equivalent</w:t>
            </w:r>
          </w:p>
        </w:tc>
      </w:tr>
      <w:tr w:rsidR="00D3197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72" w:rsidRDefault="00D3197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D31972" w:rsidRDefault="00D31972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987599" w:rsidRDefault="00987599" w:rsidP="00987599">
      <w:pPr>
        <w:rPr>
          <w:rFonts w:ascii="Times New Roman" w:hAnsi="Times New Roman" w:cs="Times New Roman"/>
          <w:sz w:val="24"/>
          <w:szCs w:val="24"/>
        </w:rPr>
      </w:pPr>
    </w:p>
    <w:p w:rsidR="00987599" w:rsidRDefault="00987599" w:rsidP="00987599"/>
    <w:p w:rsidR="00987599" w:rsidRDefault="00987599" w:rsidP="00987599"/>
    <w:p w:rsidR="00987599" w:rsidRDefault="00987599" w:rsidP="00987599"/>
    <w:p w:rsidR="00987599" w:rsidRDefault="00987599" w:rsidP="00987599"/>
    <w:p w:rsidR="00987599" w:rsidRDefault="00987599" w:rsidP="00987599"/>
    <w:p w:rsidR="002A750F" w:rsidRDefault="002A750F"/>
    <w:sectPr w:rsidR="002A750F" w:rsidSect="0098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7599"/>
    <w:rsid w:val="0004137D"/>
    <w:rsid w:val="00042705"/>
    <w:rsid w:val="00052DB3"/>
    <w:rsid w:val="00066116"/>
    <w:rsid w:val="000A0974"/>
    <w:rsid w:val="000A49E7"/>
    <w:rsid w:val="000B6BA9"/>
    <w:rsid w:val="000D6F38"/>
    <w:rsid w:val="000E08A2"/>
    <w:rsid w:val="000F79AB"/>
    <w:rsid w:val="001116F5"/>
    <w:rsid w:val="001378B5"/>
    <w:rsid w:val="001812FE"/>
    <w:rsid w:val="00197D1D"/>
    <w:rsid w:val="001E1D6B"/>
    <w:rsid w:val="001F1292"/>
    <w:rsid w:val="00221AAE"/>
    <w:rsid w:val="002734B7"/>
    <w:rsid w:val="002818CC"/>
    <w:rsid w:val="002946D8"/>
    <w:rsid w:val="002A750F"/>
    <w:rsid w:val="002B0BDC"/>
    <w:rsid w:val="00317ACF"/>
    <w:rsid w:val="00330926"/>
    <w:rsid w:val="003604A0"/>
    <w:rsid w:val="00364011"/>
    <w:rsid w:val="003710DC"/>
    <w:rsid w:val="003744AB"/>
    <w:rsid w:val="00396E06"/>
    <w:rsid w:val="003E2AA1"/>
    <w:rsid w:val="004074A9"/>
    <w:rsid w:val="00437756"/>
    <w:rsid w:val="004733AE"/>
    <w:rsid w:val="004D29A5"/>
    <w:rsid w:val="004D3E0D"/>
    <w:rsid w:val="004D7698"/>
    <w:rsid w:val="00565CBD"/>
    <w:rsid w:val="00570A67"/>
    <w:rsid w:val="005A6BCD"/>
    <w:rsid w:val="005D25BA"/>
    <w:rsid w:val="00672737"/>
    <w:rsid w:val="00673C0D"/>
    <w:rsid w:val="006A6F62"/>
    <w:rsid w:val="006B4FBF"/>
    <w:rsid w:val="0072520D"/>
    <w:rsid w:val="00756257"/>
    <w:rsid w:val="00770873"/>
    <w:rsid w:val="00781D8F"/>
    <w:rsid w:val="00797C75"/>
    <w:rsid w:val="007A49EE"/>
    <w:rsid w:val="007F0335"/>
    <w:rsid w:val="007F465D"/>
    <w:rsid w:val="008501C4"/>
    <w:rsid w:val="008503BD"/>
    <w:rsid w:val="00851919"/>
    <w:rsid w:val="00867528"/>
    <w:rsid w:val="008723DE"/>
    <w:rsid w:val="00884983"/>
    <w:rsid w:val="008A396E"/>
    <w:rsid w:val="008A4EE8"/>
    <w:rsid w:val="008D477F"/>
    <w:rsid w:val="0092040D"/>
    <w:rsid w:val="00942E85"/>
    <w:rsid w:val="00984145"/>
    <w:rsid w:val="00987599"/>
    <w:rsid w:val="009A4855"/>
    <w:rsid w:val="009C400C"/>
    <w:rsid w:val="009E62D8"/>
    <w:rsid w:val="009F293F"/>
    <w:rsid w:val="00A031DB"/>
    <w:rsid w:val="00A078FD"/>
    <w:rsid w:val="00A514C8"/>
    <w:rsid w:val="00A80EFA"/>
    <w:rsid w:val="00A92993"/>
    <w:rsid w:val="00AB1D48"/>
    <w:rsid w:val="00AC3293"/>
    <w:rsid w:val="00AC50D5"/>
    <w:rsid w:val="00AE3414"/>
    <w:rsid w:val="00B1156E"/>
    <w:rsid w:val="00B12FBB"/>
    <w:rsid w:val="00B203E4"/>
    <w:rsid w:val="00B34F12"/>
    <w:rsid w:val="00B40493"/>
    <w:rsid w:val="00B5175A"/>
    <w:rsid w:val="00B77CA9"/>
    <w:rsid w:val="00B84509"/>
    <w:rsid w:val="00BA67BD"/>
    <w:rsid w:val="00BC6979"/>
    <w:rsid w:val="00BD7BF7"/>
    <w:rsid w:val="00BE08D0"/>
    <w:rsid w:val="00BF2EC9"/>
    <w:rsid w:val="00C25917"/>
    <w:rsid w:val="00C645CF"/>
    <w:rsid w:val="00C74E6B"/>
    <w:rsid w:val="00CE1742"/>
    <w:rsid w:val="00D144A4"/>
    <w:rsid w:val="00D30E39"/>
    <w:rsid w:val="00D31972"/>
    <w:rsid w:val="00D51FD9"/>
    <w:rsid w:val="00D62E84"/>
    <w:rsid w:val="00D94529"/>
    <w:rsid w:val="00DB1EAD"/>
    <w:rsid w:val="00DB4AB3"/>
    <w:rsid w:val="00E427E3"/>
    <w:rsid w:val="00E54A21"/>
    <w:rsid w:val="00EA10B7"/>
    <w:rsid w:val="00EC1EE0"/>
    <w:rsid w:val="00ED6D14"/>
    <w:rsid w:val="00EF0A08"/>
    <w:rsid w:val="00F03846"/>
    <w:rsid w:val="00F26E42"/>
    <w:rsid w:val="00F33361"/>
    <w:rsid w:val="00F42910"/>
    <w:rsid w:val="00F65BFF"/>
    <w:rsid w:val="00F83524"/>
    <w:rsid w:val="00F87BB0"/>
    <w:rsid w:val="00F92879"/>
    <w:rsid w:val="00F93156"/>
    <w:rsid w:val="00FD7798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6BA5"/>
  <w15:docId w15:val="{23879D44-51C9-4AC4-B103-7DF688C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9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9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BAE1-E499-4EB8-9455-B970C71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2020-09-25T10:51:00Z</dcterms:created>
  <dcterms:modified xsi:type="dcterms:W3CDTF">2021-10-05T04:49:00Z</dcterms:modified>
</cp:coreProperties>
</file>