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3" w:rsidRPr="00B26384" w:rsidRDefault="00C85473" w:rsidP="00C85473">
      <w:pPr>
        <w:pStyle w:val="Heading1"/>
        <w:spacing w:line="276" w:lineRule="auto"/>
        <w:jc w:val="center"/>
      </w:pPr>
      <w:r w:rsidRPr="00B26384">
        <w:t xml:space="preserve">Ch. </w:t>
      </w:r>
      <w:proofErr w:type="spellStart"/>
      <w:r w:rsidRPr="00B26384">
        <w:t>Ranbir</w:t>
      </w:r>
      <w:proofErr w:type="spellEnd"/>
      <w:r w:rsidRPr="00B26384">
        <w:t xml:space="preserve"> Singh State Institute of Engineering &amp; Technology, </w:t>
      </w:r>
      <w:proofErr w:type="spellStart"/>
      <w:r w:rsidRPr="00B26384">
        <w:t>Jhajjar</w:t>
      </w:r>
      <w:proofErr w:type="spellEnd"/>
    </w:p>
    <w:p w:rsidR="00C85473" w:rsidRPr="00B26384" w:rsidRDefault="00C85473" w:rsidP="00C85473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B26384">
        <w:rPr>
          <w:rFonts w:ascii="Times New Roman"/>
          <w:b/>
          <w:bCs/>
          <w:sz w:val="24"/>
          <w:szCs w:val="24"/>
        </w:rPr>
        <w:t>Department of Mechanical Engineering</w:t>
      </w:r>
    </w:p>
    <w:p w:rsidR="00C85473" w:rsidRPr="00B26384" w:rsidRDefault="00C85473" w:rsidP="00C85473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>II Yr. IV Semester (Mechanical Engineering)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:rsidR="00C85473" w:rsidRPr="00B26384" w:rsidRDefault="00C85473" w:rsidP="00C85473">
      <w:pPr>
        <w:pStyle w:val="Heading3"/>
        <w:rPr>
          <w:sz w:val="24"/>
          <w:szCs w:val="24"/>
        </w:rPr>
      </w:pPr>
      <w:r w:rsidRPr="00B26384">
        <w:rPr>
          <w:sz w:val="24"/>
          <w:szCs w:val="24"/>
        </w:rPr>
        <w:t>LESSON PLAN</w:t>
      </w:r>
    </w:p>
    <w:p w:rsidR="00C85473" w:rsidRPr="00B26384" w:rsidRDefault="00C85473" w:rsidP="00C85473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 xml:space="preserve">Program         </w:t>
      </w:r>
      <w:r w:rsidRPr="00B26384">
        <w:rPr>
          <w:rFonts w:ascii="Times New Roman"/>
          <w:sz w:val="24"/>
          <w:szCs w:val="24"/>
        </w:rPr>
        <w:tab/>
      </w:r>
      <w:r w:rsidRPr="00B26384">
        <w:rPr>
          <w:rFonts w:ascii="Times New Roman"/>
          <w:sz w:val="24"/>
          <w:szCs w:val="24"/>
        </w:rPr>
        <w:tab/>
        <w:t xml:space="preserve"> :           </w:t>
      </w:r>
      <w:r w:rsidRPr="00B26384">
        <w:rPr>
          <w:rFonts w:ascii="Times New Roman"/>
          <w:b/>
          <w:bCs/>
          <w:sz w:val="24"/>
          <w:szCs w:val="24"/>
        </w:rPr>
        <w:t>B. Tech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proofErr w:type="gramStart"/>
      <w:r w:rsidRPr="00B26384">
        <w:rPr>
          <w:rFonts w:ascii="Times New Roman"/>
          <w:sz w:val="24"/>
          <w:szCs w:val="24"/>
        </w:rPr>
        <w:t>Year &amp; Sem.</w:t>
      </w:r>
      <w:proofErr w:type="gramEnd"/>
      <w:r w:rsidRPr="00B26384">
        <w:rPr>
          <w:rFonts w:ascii="Times New Roman"/>
          <w:sz w:val="24"/>
          <w:szCs w:val="24"/>
        </w:rPr>
        <w:t xml:space="preserve">    </w:t>
      </w:r>
      <w:r w:rsidRPr="00B26384">
        <w:rPr>
          <w:rFonts w:ascii="Times New Roman"/>
          <w:sz w:val="24"/>
          <w:szCs w:val="24"/>
        </w:rPr>
        <w:tab/>
        <w:t xml:space="preserve"> :          </w:t>
      </w:r>
      <w:r w:rsidRPr="00B26384">
        <w:rPr>
          <w:rFonts w:ascii="Times New Roman"/>
          <w:b/>
          <w:bCs/>
          <w:sz w:val="24"/>
          <w:szCs w:val="24"/>
        </w:rPr>
        <w:t xml:space="preserve"> II / IV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>Course No</w:t>
      </w:r>
      <w:r w:rsidRPr="00B26384">
        <w:rPr>
          <w:rFonts w:ascii="Times New Roman"/>
          <w:sz w:val="24"/>
          <w:szCs w:val="24"/>
        </w:rPr>
        <w:tab/>
      </w:r>
      <w:r w:rsidRPr="00B26384">
        <w:rPr>
          <w:rFonts w:ascii="Times New Roman"/>
          <w:sz w:val="24"/>
          <w:szCs w:val="24"/>
        </w:rPr>
        <w:tab/>
        <w:t>:</w:t>
      </w:r>
      <w:r w:rsidRPr="00B26384">
        <w:rPr>
          <w:rFonts w:ascii="Times New Roman"/>
          <w:sz w:val="24"/>
          <w:szCs w:val="24"/>
        </w:rPr>
        <w:tab/>
      </w:r>
      <w:r w:rsidR="00B26384" w:rsidRPr="00B26384">
        <w:rPr>
          <w:rFonts w:ascii="Times New Roman"/>
          <w:b/>
          <w:bCs/>
          <w:color w:val="231F20"/>
          <w:sz w:val="24"/>
          <w:szCs w:val="24"/>
        </w:rPr>
        <w:t xml:space="preserve">PCC-ME-208 </w:t>
      </w:r>
      <w:r w:rsidRPr="00B26384">
        <w:rPr>
          <w:rFonts w:ascii="Times New Roman"/>
          <w:b/>
          <w:bCs/>
          <w:color w:val="231F20"/>
          <w:sz w:val="24"/>
          <w:szCs w:val="24"/>
        </w:rPr>
        <w:t>G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>Course Title</w:t>
      </w:r>
      <w:r w:rsidRPr="00B26384">
        <w:rPr>
          <w:rFonts w:ascii="Times New Roman"/>
          <w:sz w:val="24"/>
          <w:szCs w:val="24"/>
        </w:rPr>
        <w:tab/>
      </w:r>
      <w:r w:rsidRPr="00B26384">
        <w:rPr>
          <w:rFonts w:ascii="Times New Roman"/>
          <w:sz w:val="24"/>
          <w:szCs w:val="24"/>
        </w:rPr>
        <w:tab/>
        <w:t>:</w:t>
      </w:r>
      <w:r w:rsidRPr="00B26384">
        <w:rPr>
          <w:rFonts w:ascii="Times New Roman"/>
          <w:b/>
          <w:sz w:val="24"/>
          <w:szCs w:val="24"/>
        </w:rPr>
        <w:tab/>
      </w:r>
      <w:r w:rsidR="00B26384" w:rsidRPr="00B26384">
        <w:rPr>
          <w:rFonts w:ascii="Times New Roman"/>
          <w:b/>
          <w:bCs/>
          <w:color w:val="231F20"/>
          <w:sz w:val="24"/>
          <w:szCs w:val="24"/>
        </w:rPr>
        <w:t>Material Engineering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>Max Marks</w:t>
      </w:r>
      <w:r w:rsidRPr="00B26384">
        <w:rPr>
          <w:rFonts w:ascii="Times New Roman"/>
          <w:b/>
          <w:sz w:val="24"/>
          <w:szCs w:val="24"/>
        </w:rPr>
        <w:tab/>
      </w:r>
      <w:r w:rsidRPr="00B26384">
        <w:rPr>
          <w:rFonts w:ascii="Times New Roman"/>
          <w:b/>
          <w:sz w:val="24"/>
          <w:szCs w:val="24"/>
        </w:rPr>
        <w:tab/>
        <w:t>:</w:t>
      </w:r>
      <w:r w:rsidRPr="00B26384">
        <w:rPr>
          <w:rFonts w:ascii="Times New Roman"/>
          <w:b/>
          <w:sz w:val="24"/>
          <w:szCs w:val="24"/>
        </w:rPr>
        <w:tab/>
        <w:t>75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>No. of Total Lecture</w:t>
      </w:r>
      <w:r w:rsidRPr="00B26384">
        <w:rPr>
          <w:rFonts w:ascii="Times New Roman"/>
          <w:b/>
          <w:sz w:val="24"/>
          <w:szCs w:val="24"/>
        </w:rPr>
        <w:tab/>
        <w:t>:</w:t>
      </w:r>
      <w:r w:rsidRPr="00B26384">
        <w:rPr>
          <w:rFonts w:ascii="Times New Roman"/>
          <w:b/>
          <w:sz w:val="24"/>
          <w:szCs w:val="24"/>
        </w:rPr>
        <w:tab/>
        <w:t>4</w:t>
      </w:r>
      <w:r w:rsidR="009D63A8">
        <w:rPr>
          <w:rFonts w:ascii="Times New Roman"/>
          <w:b/>
          <w:sz w:val="24"/>
          <w:szCs w:val="24"/>
        </w:rPr>
        <w:t>6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>Schedule</w:t>
      </w:r>
      <w:r w:rsidRPr="00B26384">
        <w:rPr>
          <w:rFonts w:ascii="Times New Roman"/>
          <w:sz w:val="24"/>
          <w:szCs w:val="24"/>
        </w:rPr>
        <w:tab/>
      </w:r>
      <w:r w:rsidRPr="00B26384">
        <w:rPr>
          <w:rFonts w:ascii="Times New Roman"/>
          <w:sz w:val="24"/>
          <w:szCs w:val="24"/>
        </w:rPr>
        <w:tab/>
        <w:t xml:space="preserve">:   </w:t>
      </w:r>
      <w:r w:rsidRPr="00B26384">
        <w:rPr>
          <w:rFonts w:ascii="Times New Roman"/>
          <w:sz w:val="24"/>
          <w:szCs w:val="24"/>
        </w:rPr>
        <w:tab/>
      </w:r>
      <w:r w:rsidRPr="00B26384">
        <w:rPr>
          <w:rFonts w:ascii="Times New Roman"/>
          <w:b/>
          <w:sz w:val="24"/>
          <w:szCs w:val="24"/>
        </w:rPr>
        <w:t>3L+0T=3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>Lecturer</w:t>
      </w:r>
      <w:r w:rsidRPr="00B26384">
        <w:rPr>
          <w:rFonts w:ascii="Times New Roman"/>
          <w:sz w:val="24"/>
          <w:szCs w:val="24"/>
        </w:rPr>
        <w:tab/>
      </w:r>
      <w:r w:rsidRPr="00B26384">
        <w:rPr>
          <w:rFonts w:ascii="Times New Roman"/>
          <w:sz w:val="24"/>
          <w:szCs w:val="24"/>
        </w:rPr>
        <w:tab/>
        <w:t>:</w:t>
      </w:r>
      <w:r w:rsidRPr="00B26384">
        <w:rPr>
          <w:rFonts w:ascii="Times New Roman"/>
          <w:sz w:val="24"/>
          <w:szCs w:val="24"/>
        </w:rPr>
        <w:tab/>
      </w:r>
      <w:r w:rsidRPr="00B26384">
        <w:rPr>
          <w:rFonts w:ascii="Times New Roman"/>
          <w:b/>
          <w:bCs/>
          <w:sz w:val="24"/>
          <w:szCs w:val="24"/>
        </w:rPr>
        <w:t xml:space="preserve">Dr. </w:t>
      </w:r>
      <w:proofErr w:type="spellStart"/>
      <w:r w:rsidRPr="00B26384">
        <w:rPr>
          <w:rFonts w:ascii="Times New Roman"/>
          <w:b/>
          <w:bCs/>
          <w:sz w:val="24"/>
          <w:szCs w:val="24"/>
        </w:rPr>
        <w:t>Parveen</w:t>
      </w:r>
      <w:proofErr w:type="spellEnd"/>
      <w:r w:rsidRPr="00B26384">
        <w:rPr>
          <w:rFonts w:ascii="Times New Roman"/>
          <w:b/>
          <w:bCs/>
          <w:sz w:val="24"/>
          <w:szCs w:val="24"/>
        </w:rPr>
        <w:t xml:space="preserve"> Kumar</w:t>
      </w:r>
    </w:p>
    <w:p w:rsidR="00C85473" w:rsidRPr="00B26384" w:rsidRDefault="00C85473" w:rsidP="00C85473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:rsidR="00C85473" w:rsidRPr="00B26384" w:rsidRDefault="00C85473" w:rsidP="00C85473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B26384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:rsidR="00B26384" w:rsidRPr="00B26384" w:rsidRDefault="00B26384" w:rsidP="00B26384">
      <w:pPr>
        <w:pStyle w:val="ListParagraph"/>
        <w:numPr>
          <w:ilvl w:val="0"/>
          <w:numId w:val="3"/>
        </w:numPr>
        <w:adjustRightInd w:val="0"/>
      </w:pPr>
      <w:r w:rsidRPr="00B26384">
        <w:t xml:space="preserve">W. D. </w:t>
      </w:r>
      <w:proofErr w:type="spellStart"/>
      <w:r w:rsidRPr="00B26384">
        <w:t>Callister</w:t>
      </w:r>
      <w:proofErr w:type="spellEnd"/>
      <w:r w:rsidRPr="00B26384">
        <w:t>, 2006, “Materials Science and Engineering-An Introduction”, 6th Edition, Wiley India.</w:t>
      </w:r>
    </w:p>
    <w:p w:rsidR="00B26384" w:rsidRPr="00B26384" w:rsidRDefault="00B26384" w:rsidP="00B26384">
      <w:pPr>
        <w:pStyle w:val="ListParagraph"/>
        <w:numPr>
          <w:ilvl w:val="0"/>
          <w:numId w:val="3"/>
        </w:numPr>
        <w:adjustRightInd w:val="0"/>
      </w:pPr>
      <w:r w:rsidRPr="00B26384">
        <w:t xml:space="preserve">Kenneth G. </w:t>
      </w:r>
      <w:proofErr w:type="spellStart"/>
      <w:r w:rsidRPr="00B26384">
        <w:t>Budinski</w:t>
      </w:r>
      <w:proofErr w:type="spellEnd"/>
      <w:r w:rsidRPr="00B26384">
        <w:t xml:space="preserve"> and Michael K. </w:t>
      </w:r>
      <w:proofErr w:type="spellStart"/>
      <w:r w:rsidRPr="00B26384">
        <w:t>Budinski</w:t>
      </w:r>
      <w:proofErr w:type="spellEnd"/>
      <w:r w:rsidRPr="00B26384">
        <w:t>, “Engineering Materials”, Prentice Hall of India Private Limited, 4th Indian Reprint, 2002.</w:t>
      </w:r>
    </w:p>
    <w:p w:rsidR="00B26384" w:rsidRPr="00B26384" w:rsidRDefault="00B26384" w:rsidP="00B26384">
      <w:pPr>
        <w:adjustRightInd w:val="0"/>
        <w:rPr>
          <w:rFonts w:ascii="Times New Roman" w:eastAsia="Times New Roman"/>
          <w:sz w:val="24"/>
          <w:szCs w:val="24"/>
        </w:rPr>
      </w:pPr>
    </w:p>
    <w:p w:rsidR="00C85473" w:rsidRPr="00B26384" w:rsidRDefault="00C85473" w:rsidP="00C85473">
      <w:pPr>
        <w:pStyle w:val="ParaAttribute1"/>
        <w:rPr>
          <w:rFonts w:eastAsia="Times New Roman"/>
          <w:sz w:val="24"/>
          <w:szCs w:val="24"/>
        </w:rPr>
      </w:pPr>
      <w:r w:rsidRPr="00B26384">
        <w:rPr>
          <w:b/>
          <w:bCs/>
          <w:sz w:val="24"/>
          <w:szCs w:val="24"/>
          <w:u w:val="single"/>
        </w:rPr>
        <w:t>Lesson Plan:</w:t>
      </w:r>
    </w:p>
    <w:p w:rsidR="00C85473" w:rsidRPr="00B26384" w:rsidRDefault="00C85473" w:rsidP="00C85473">
      <w:pPr>
        <w:pStyle w:val="ParaAttribute5"/>
        <w:rPr>
          <w:rFonts w:eastAsia="Calibri"/>
          <w:sz w:val="24"/>
          <w:szCs w:val="24"/>
        </w:rPr>
      </w:pPr>
    </w:p>
    <w:tbl>
      <w:tblPr>
        <w:tblStyle w:val="DefaultTable"/>
        <w:tblW w:w="9592" w:type="dxa"/>
        <w:tblInd w:w="15" w:type="dxa"/>
        <w:tblLook w:val="0000"/>
      </w:tblPr>
      <w:tblGrid>
        <w:gridCol w:w="793"/>
        <w:gridCol w:w="567"/>
        <w:gridCol w:w="8014"/>
        <w:gridCol w:w="218"/>
      </w:tblGrid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3"/>
                <w:rFonts w:ascii="Times New Roman" w:eastAsia="Batang" w:hAnsi="Times New Roman"/>
                <w:szCs w:val="24"/>
              </w:rPr>
              <w:t>Lect. No(s)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3"/>
                <w:rFonts w:ascii="Times New Roman" w:eastAsia="Batang" w:hAnsi="Times New Roman"/>
                <w:szCs w:val="24"/>
              </w:rPr>
              <w:t>Ref. No.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3"/>
                <w:rFonts w:ascii="Times New Roman" w:eastAsia="Batang" w:hAnsi="Times New Roman"/>
                <w:szCs w:val="24"/>
              </w:rPr>
              <w:t xml:space="preserve">Topics to be covered </w:t>
            </w:r>
          </w:p>
          <w:p w:rsidR="00C85473" w:rsidRPr="00B26384" w:rsidRDefault="00C85473" w:rsidP="00EE5780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7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E54AF7">
            <w:pPr>
              <w:pStyle w:val="ParaAttribute0"/>
              <w:jc w:val="center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2"/>
                <w:rFonts w:eastAsia="Batang"/>
                <w:szCs w:val="24"/>
              </w:rPr>
              <w:t>Unit I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E54AF7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Introduction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E54AF7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C8706D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Unit cells, Metallic crystal structures, Ceramics. Imperfection in solids: Point, 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E54AF7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706D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line </w:t>
            </w:r>
            <w:r w:rsidR="00035A02" w:rsidRPr="00B26384">
              <w:rPr>
                <w:rFonts w:eastAsia="Times New Roman"/>
                <w:sz w:val="24"/>
                <w:szCs w:val="24"/>
              </w:rPr>
              <w:t>Interfacial and volume defects; dislocation strengthening mechanisms and slip systems,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E54AF7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Critically resolved shear stress.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E54AF7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035A02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B26384">
              <w:rPr>
                <w:rFonts w:ascii="Times New Roman" w:eastAsia="Times New Roman"/>
                <w:sz w:val="24"/>
                <w:szCs w:val="24"/>
              </w:rPr>
              <w:t xml:space="preserve">Mechanical Property measurement: Tensile, compression and torsion tests; Young’s modulus, 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E54AF7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035A02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Relations between true and engineering stress-strain curves, generalized Hooke’s law, </w:t>
            </w:r>
          </w:p>
        </w:tc>
      </w:tr>
      <w:tr w:rsidR="00035A02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35A02" w:rsidRPr="00B26384" w:rsidRDefault="00E54AF7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A02" w:rsidRPr="00B26384" w:rsidRDefault="00035A02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35A02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yielding and yield strength, ductility, resilience, toughness and elastic recovery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</w:t>
            </w:r>
            <w:r w:rsidR="00E54AF7" w:rsidRPr="00B26384">
              <w:rPr>
                <w:rStyle w:val="CharAttribute10"/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</w:t>
            </w:r>
            <w:r w:rsidR="00035A02" w:rsidRPr="00B26384">
              <w:rPr>
                <w:rStyle w:val="CharAttribute10"/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035A02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B26384">
              <w:rPr>
                <w:rFonts w:ascii="Times New Roman" w:eastAsia="Times New Roman"/>
                <w:sz w:val="24"/>
                <w:szCs w:val="24"/>
              </w:rPr>
              <w:t>Brinell</w:t>
            </w:r>
            <w:proofErr w:type="spellEnd"/>
            <w:r w:rsidRPr="00B26384">
              <w:rPr>
                <w:rFonts w:ascii="Times New Roman" w:eastAsia="Times New Roman"/>
                <w:sz w:val="24"/>
                <w:szCs w:val="24"/>
              </w:rPr>
              <w:t xml:space="preserve"> and Vickers and their relation to strength. 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035A02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</w:t>
            </w:r>
            <w:r w:rsidR="00E54AF7" w:rsidRPr="00B26384">
              <w:rPr>
                <w:rStyle w:val="CharAttribute10"/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035A02" w:rsidP="00035A02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1.9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sz w:val="24"/>
                <w:szCs w:val="24"/>
              </w:rPr>
              <w:t>Problems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B26384">
            <w:pPr>
              <w:pStyle w:val="ParaAttribute9"/>
              <w:jc w:val="center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8"/>
                <w:szCs w:val="24"/>
              </w:rPr>
              <w:t>Unit II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1</w:t>
            </w:r>
            <w:r w:rsidR="00E54AF7" w:rsidRPr="00B263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Static failure theories: Ductile and brittle failure mechanisms,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1</w:t>
            </w:r>
            <w:r w:rsidR="00E54AF7" w:rsidRPr="00B263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Tresca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>, Von-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mises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>, Maximum normal stress,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1</w:t>
            </w:r>
            <w:r w:rsidR="00E54AF7" w:rsidRPr="00B263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Mohr-Coulomb and Modified Mohr-Coulomb;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E54AF7" w:rsidRPr="00B2638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Fracture mechanics: Introduction to Stress intensity factor approach and Griffith criterion.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1</w:t>
            </w:r>
            <w:r w:rsidR="00E54AF7" w:rsidRPr="00B2638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Fatigue failure: High cycle fatigue, Stress-life approach,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1</w:t>
            </w:r>
            <w:r w:rsidR="00E54AF7" w:rsidRPr="00B2638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SN curve, endurance and fatigue limits,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1</w:t>
            </w:r>
            <w:r w:rsidR="00E54AF7" w:rsidRPr="00B2638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effects of mean stress using the Modified Goodman diagram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E54AF7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Fracture with fatigue,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</w:t>
            </w:r>
            <w:r w:rsidR="00E54AF7" w:rsidRPr="00B2638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035A02" w:rsidP="00035A02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B26384">
              <w:rPr>
                <w:rFonts w:ascii="Times New Roman" w:eastAsia="Times New Roman"/>
                <w:sz w:val="24"/>
                <w:szCs w:val="24"/>
              </w:rPr>
              <w:t xml:space="preserve">Introduction to non-destructive testing (NDT) 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035A02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</w:t>
            </w:r>
            <w:r w:rsidR="00E54AF7" w:rsidRPr="00B26384">
              <w:rPr>
                <w:rStyle w:val="CharAttribute10"/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035A02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2.1</w:t>
            </w:r>
            <w:r w:rsidR="00035A02" w:rsidRPr="00B26384">
              <w:rPr>
                <w:rStyle w:val="CharAttribute10"/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EE5780">
            <w:pPr>
              <w:pStyle w:val="ParaAttribute6"/>
              <w:rPr>
                <w:rStyle w:val="CharAttribute5"/>
                <w:rFonts w:eastAsia="Batang"/>
                <w:szCs w:val="24"/>
              </w:rPr>
            </w:pPr>
            <w:r w:rsidRPr="00B26384">
              <w:rPr>
                <w:sz w:val="24"/>
                <w:szCs w:val="24"/>
              </w:rPr>
              <w:t>Problems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035A02">
            <w:pPr>
              <w:pStyle w:val="ParaAttribute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6384">
              <w:rPr>
                <w:rStyle w:val="CharAttribute8"/>
                <w:szCs w:val="24"/>
              </w:rPr>
              <w:t>Unit III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</w:t>
            </w:r>
            <w:r w:rsidR="00B26384" w:rsidRPr="00B263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sz w:val="24"/>
                <w:szCs w:val="24"/>
              </w:rPr>
              <w:t xml:space="preserve">Phase diagram of </w:t>
            </w:r>
            <w:r w:rsidRPr="00B26384">
              <w:rPr>
                <w:rFonts w:eastAsia="Times New Roman"/>
                <w:sz w:val="24"/>
                <w:szCs w:val="24"/>
              </w:rPr>
              <w:t>cast iron.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</w:t>
            </w:r>
            <w:r w:rsidR="00B26384" w:rsidRPr="00B263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Phase diagrams: Interpretation of binary phase diagrams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</w:t>
            </w:r>
            <w:r w:rsidR="00B26384" w:rsidRPr="00B263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F7869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Microstructure development of eutectic,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peritectic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</w:tr>
      <w:tr w:rsidR="00EF7869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7869" w:rsidRPr="00B26384" w:rsidRDefault="00B26384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7869" w:rsidRPr="00B26384" w:rsidRDefault="00EF7869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7869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Microstructure development of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peritectoid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and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monotectic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reactions.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</w:t>
            </w:r>
            <w:r w:rsidR="00B26384" w:rsidRPr="00B2638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</w:t>
            </w:r>
            <w:r w:rsidR="00EF7869" w:rsidRPr="00B26384">
              <w:rPr>
                <w:rStyle w:val="CharAttribute10"/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Iron-carbide phase diagram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</w:t>
            </w:r>
            <w:r w:rsidR="00B26384" w:rsidRPr="00B2638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</w:t>
            </w:r>
            <w:r w:rsidR="00EF7869" w:rsidRPr="00B26384">
              <w:rPr>
                <w:rStyle w:val="CharAttribute10"/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Microstrctural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aspects of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ledeburite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>, austenite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B26384" w:rsidP="00B26384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28-29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</w:t>
            </w:r>
            <w:r w:rsidR="00EF7869" w:rsidRPr="00B26384">
              <w:rPr>
                <w:rStyle w:val="CharAttribute10"/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Microstrctural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aspects of ferrite and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cementite</w:t>
            </w:r>
            <w:proofErr w:type="spellEnd"/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</w:t>
            </w:r>
            <w:r w:rsidR="00B26384" w:rsidRPr="00B26384">
              <w:rPr>
                <w:rStyle w:val="CharAttribute10"/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</w:t>
            </w:r>
            <w:r w:rsidR="00EF7869" w:rsidRPr="00B26384">
              <w:rPr>
                <w:rStyle w:val="CharAttribute10"/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F7869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Alloys,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substitutional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and interstitial solid solutions</w:t>
            </w:r>
            <w:r w:rsidRPr="00B26384">
              <w:rPr>
                <w:sz w:val="24"/>
                <w:szCs w:val="24"/>
              </w:rPr>
              <w:t xml:space="preserve"> 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</w:t>
            </w:r>
            <w:r w:rsidR="00B26384" w:rsidRPr="00B26384">
              <w:rPr>
                <w:rStyle w:val="CharAttribute10"/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</w:t>
            </w:r>
            <w:r w:rsidR="00EF7869" w:rsidRPr="00B26384">
              <w:rPr>
                <w:rStyle w:val="CharAttribute10"/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TTT-curve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</w:t>
            </w:r>
            <w:r w:rsidR="00B26384" w:rsidRPr="00B26384">
              <w:rPr>
                <w:rStyle w:val="CharAttribute10"/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3.1</w:t>
            </w:r>
            <w:r w:rsidR="00EF7869" w:rsidRPr="00B26384">
              <w:rPr>
                <w:rStyle w:val="CharAttribute10"/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sz w:val="24"/>
                <w:szCs w:val="24"/>
              </w:rPr>
              <w:t>Problems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B26384">
            <w:pPr>
              <w:pStyle w:val="ParaAttribute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6384">
              <w:rPr>
                <w:rStyle w:val="CharAttribute8"/>
                <w:szCs w:val="24"/>
              </w:rPr>
              <w:t>Unit IV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3</w:t>
            </w:r>
            <w:r w:rsidR="00B26384" w:rsidRPr="00B263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4.1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Heat treatment of Steel</w:t>
            </w:r>
          </w:p>
        </w:tc>
      </w:tr>
      <w:tr w:rsidR="00C85473" w:rsidRPr="00B26384" w:rsidTr="00EE5780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3</w:t>
            </w:r>
            <w:r w:rsidR="00B26384" w:rsidRPr="00B263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4.2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  <w:vAlign w:val="bottom"/>
          </w:tcPr>
          <w:p w:rsidR="00C85473" w:rsidRPr="00B26384" w:rsidRDefault="00EF7869" w:rsidP="00EE5780">
            <w:pPr>
              <w:pStyle w:val="ParaAttribute1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Annealing, tempering,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normalising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and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spheroidising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C85473" w:rsidRPr="00B26384" w:rsidRDefault="00C85473" w:rsidP="00EE5780">
            <w:pPr>
              <w:pStyle w:val="ParaAttribute11"/>
              <w:rPr>
                <w:rFonts w:eastAsia="Times New Roman"/>
                <w:sz w:val="24"/>
                <w:szCs w:val="24"/>
              </w:rPr>
            </w:pP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B26384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4.3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F7869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B26384">
              <w:rPr>
                <w:rFonts w:ascii="Times New Roman" w:eastAsia="Times New Roman"/>
                <w:sz w:val="24"/>
                <w:szCs w:val="24"/>
              </w:rPr>
              <w:t>Isothermal transformation diagrams for Fe-C alloys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B26384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4.4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Microstructure development of Isothermal transformation diagram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B26384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Style w:val="CharAttribute10"/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F7869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Continuous cooling curves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B26384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877FC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I</w:t>
            </w:r>
            <w:r w:rsidR="00EF7869" w:rsidRPr="00B26384">
              <w:rPr>
                <w:rFonts w:eastAsia="Times New Roman"/>
                <w:sz w:val="24"/>
                <w:szCs w:val="24"/>
              </w:rPr>
              <w:t>nterpretation of final microstructures and properties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B26384" w:rsidP="00EE5780">
            <w:pPr>
              <w:pStyle w:val="ParaAttribute8"/>
              <w:rPr>
                <w:rFonts w:eastAsia="Calibri"/>
                <w:sz w:val="24"/>
                <w:szCs w:val="24"/>
              </w:rPr>
            </w:pPr>
            <w:r w:rsidRPr="00B26384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Calibri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54AF7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Austempering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martempering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>, case hardening, carburizing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Calibri"/>
                <w:sz w:val="24"/>
                <w:szCs w:val="24"/>
              </w:rPr>
            </w:pPr>
            <w:r w:rsidRPr="00B26384">
              <w:rPr>
                <w:rFonts w:eastAsia="Calibri"/>
                <w:sz w:val="24"/>
                <w:szCs w:val="24"/>
              </w:rPr>
              <w:t>4</w:t>
            </w:r>
            <w:r w:rsidR="00B26384" w:rsidRPr="00B2638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Fonts w:eastAsia="Calibri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54AF7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Cyaniding,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carbo-nitriding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>, flame and induction hardening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</w:t>
            </w:r>
            <w:r w:rsidR="00B26384" w:rsidRPr="00B26384">
              <w:rPr>
                <w:rStyle w:val="CharAttribute1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54AF7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>Vacuum and plasma hardening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</w:t>
            </w:r>
            <w:r w:rsidR="00B26384" w:rsidRPr="00B26384">
              <w:rPr>
                <w:rStyle w:val="CharAttribute11"/>
                <w:sz w:val="24"/>
                <w:szCs w:val="24"/>
              </w:rPr>
              <w:t>2-43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4.10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54AF7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Alloying of steel, properties of stainless steel and tool steels,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maraging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steels- cast irons; grey, white, malleable and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spheroidal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cast irons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</w:t>
            </w:r>
            <w:r w:rsidR="00B26384" w:rsidRPr="00B26384">
              <w:rPr>
                <w:rStyle w:val="CharAttribute1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4.11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E54AF7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rFonts w:eastAsia="Times New Roman"/>
                <w:sz w:val="24"/>
                <w:szCs w:val="24"/>
              </w:rPr>
              <w:t xml:space="preserve">copper and copper alloys; brass, bronze and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cupro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>-nickel</w:t>
            </w:r>
          </w:p>
        </w:tc>
      </w:tr>
      <w:tr w:rsidR="00E54AF7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54AF7" w:rsidRPr="00B26384" w:rsidRDefault="00B26384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AF7" w:rsidRPr="00B26384" w:rsidRDefault="00B26384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>
              <w:rPr>
                <w:rStyle w:val="CharAttribute11"/>
                <w:sz w:val="24"/>
                <w:szCs w:val="24"/>
              </w:rPr>
              <w:t>4.12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54AF7" w:rsidRPr="00B26384" w:rsidRDefault="00E54AF7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Aluminium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and Al-Cu – Mg alloys- Nickel based </w:t>
            </w:r>
            <w:proofErr w:type="spellStart"/>
            <w:r w:rsidRPr="00B26384">
              <w:rPr>
                <w:rFonts w:eastAsia="Times New Roman"/>
                <w:sz w:val="24"/>
                <w:szCs w:val="24"/>
              </w:rPr>
              <w:t>superalloys</w:t>
            </w:r>
            <w:proofErr w:type="spellEnd"/>
            <w:r w:rsidRPr="00B26384">
              <w:rPr>
                <w:rFonts w:eastAsia="Times New Roman"/>
                <w:sz w:val="24"/>
                <w:szCs w:val="24"/>
              </w:rPr>
              <w:t xml:space="preserve"> and Titanium alloys</w:t>
            </w:r>
          </w:p>
        </w:tc>
      </w:tr>
      <w:tr w:rsidR="00C85473" w:rsidRPr="00B26384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</w:t>
            </w:r>
            <w:r w:rsidR="00B26384" w:rsidRPr="00B26384">
              <w:rPr>
                <w:rStyle w:val="CharAttribute1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473" w:rsidRPr="00B26384" w:rsidRDefault="00C85473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B26384">
              <w:rPr>
                <w:rStyle w:val="CharAttribute11"/>
                <w:sz w:val="24"/>
                <w:szCs w:val="24"/>
              </w:rPr>
              <w:t>4.1</w:t>
            </w:r>
            <w:r w:rsidR="00B26384">
              <w:rPr>
                <w:rStyle w:val="CharAttribute11"/>
                <w:sz w:val="24"/>
                <w:szCs w:val="24"/>
              </w:rPr>
              <w:t>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85473" w:rsidRPr="00B26384" w:rsidRDefault="00C85473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B26384">
              <w:rPr>
                <w:sz w:val="24"/>
                <w:szCs w:val="24"/>
              </w:rPr>
              <w:t>Problems</w:t>
            </w:r>
          </w:p>
        </w:tc>
      </w:tr>
    </w:tbl>
    <w:p w:rsidR="00C85473" w:rsidRPr="00B26384" w:rsidRDefault="00C85473" w:rsidP="00C85473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65768" w:rsidRDefault="00C85473" w:rsidP="00C85473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  <w:r w:rsidRPr="00B26384">
        <w:rPr>
          <w:rFonts w:ascii="Times New Roman" w:eastAsia="Calibri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:rsidR="00D65768" w:rsidRDefault="00D65768" w:rsidP="00C85473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65768" w:rsidRDefault="00D65768" w:rsidP="00C85473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65768" w:rsidRDefault="00D65768" w:rsidP="00C85473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65768" w:rsidRDefault="00D65768" w:rsidP="00C85473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65768" w:rsidRDefault="00D65768" w:rsidP="00C85473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tbl>
      <w:tblPr>
        <w:tblStyle w:val="DefaultTable"/>
        <w:tblW w:w="9592" w:type="dxa"/>
        <w:tblInd w:w="15" w:type="dxa"/>
        <w:tblLook w:val="0000"/>
      </w:tblPr>
      <w:tblGrid>
        <w:gridCol w:w="812"/>
        <w:gridCol w:w="580"/>
        <w:gridCol w:w="8200"/>
      </w:tblGrid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Pr="00B26384" w:rsidRDefault="00D65768" w:rsidP="00EB079F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lastRenderedPageBreak/>
              <w:t>Week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Pr="00B26384" w:rsidRDefault="00D65768" w:rsidP="00EB079F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Exp.</w:t>
            </w:r>
            <w:r w:rsidRPr="00B26384">
              <w:rPr>
                <w:rStyle w:val="CharAttribute3"/>
                <w:rFonts w:ascii="Times New Roman" w:eastAsia="Batang" w:hAnsi="Times New Roman"/>
                <w:szCs w:val="24"/>
              </w:rPr>
              <w:t xml:space="preserve"> No.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Pr="00B26384" w:rsidRDefault="00D65768" w:rsidP="00EB079F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Practical </w:t>
            </w:r>
            <w:r w:rsidRPr="00B26384">
              <w:rPr>
                <w:rStyle w:val="CharAttribute3"/>
                <w:rFonts w:ascii="Times New Roman" w:eastAsia="Batang" w:hAnsi="Times New Roman"/>
                <w:szCs w:val="24"/>
              </w:rPr>
              <w:t xml:space="preserve">Topics to be covered </w:t>
            </w:r>
          </w:p>
          <w:p w:rsidR="00D65768" w:rsidRPr="00B26384" w:rsidRDefault="00D65768" w:rsidP="00EB079F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1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st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Pr="00D65768" w:rsidRDefault="00D65768" w:rsidP="00D65768">
            <w:pPr>
              <w:wordWrap/>
              <w:overflowPunct w:val="0"/>
              <w:adjustRightInd w:val="0"/>
              <w:spacing w:line="276" w:lineRule="auto"/>
              <w:rPr>
                <w:rStyle w:val="CharAttribute3"/>
                <w:rFonts w:ascii="Times" w:eastAsia="Times New Roman" w:hAnsi="Times" w:cs="Times"/>
                <w:b w:val="0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 xml:space="preserve">To study crystal structures of a given specimen. 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2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nd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Pr="00D65768" w:rsidRDefault="00D65768" w:rsidP="00D65768">
            <w:pPr>
              <w:wordWrap/>
              <w:overflowPunct w:val="0"/>
              <w:adjustRightInd w:val="0"/>
              <w:spacing w:line="276" w:lineRule="auto"/>
              <w:rPr>
                <w:rStyle w:val="CharAttribute3"/>
                <w:rFonts w:ascii="Times" w:eastAsia="Times New Roman" w:hAnsi="Times" w:cs="Times"/>
                <w:b w:val="0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 xml:space="preserve">To study crystal imperfections in a given specimen. 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3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rd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Pr="00D65768" w:rsidRDefault="00D65768" w:rsidP="00D65768">
            <w:pPr>
              <w:wordWrap/>
              <w:overflowPunct w:val="0"/>
              <w:adjustRightInd w:val="0"/>
              <w:spacing w:line="276" w:lineRule="auto"/>
              <w:rPr>
                <w:rStyle w:val="CharAttribute3"/>
                <w:rFonts w:ascii="Times" w:eastAsia="Times New Roman" w:hAnsi="Times" w:cs="Times"/>
                <w:b w:val="0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 xml:space="preserve">To study thermo-setting of plastics. 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4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th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>To study the properties of various types of plastics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5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th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>To study heat treatment processes (hardening and tempering) of steel specimen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6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th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>To study microstructures of metals/ alloys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7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th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>To study microstructure of heat-treated steel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8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th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>To study the mechanism of chemical corrosion and its protection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9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th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 xml:space="preserve">To study </w:t>
            </w:r>
            <w:proofErr w:type="spellStart"/>
            <w:r w:rsidRPr="00FD6C3D">
              <w:rPr>
                <w:rFonts w:ascii="Times" w:eastAsia="Times New Roman" w:hAnsi="Times" w:cs="Times"/>
                <w:sz w:val="24"/>
                <w:szCs w:val="24"/>
              </w:rPr>
              <w:t>Bravais</w:t>
            </w:r>
            <w:proofErr w:type="spellEnd"/>
            <w:r w:rsidRPr="00FD6C3D">
              <w:rPr>
                <w:rFonts w:ascii="Times" w:eastAsia="Times New Roman" w:hAnsi="Times" w:cs="Times"/>
                <w:sz w:val="24"/>
                <w:szCs w:val="24"/>
              </w:rPr>
              <w:t xml:space="preserve"> lattices with the help of models</w:t>
            </w:r>
          </w:p>
        </w:tc>
      </w:tr>
      <w:tr w:rsidR="00D65768" w:rsidRPr="00B26384" w:rsidTr="00EB079F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10</w:t>
            </w:r>
            <w:r w:rsidRPr="00D65768">
              <w:rPr>
                <w:rStyle w:val="CharAttribute3"/>
                <w:rFonts w:ascii="Times New Roman" w:eastAsia="Batang" w:hAnsi="Times New Roman"/>
                <w:szCs w:val="24"/>
                <w:vertAlign w:val="superscript"/>
              </w:rPr>
              <w:t>th</w:t>
            </w:r>
            <w:r>
              <w:rPr>
                <w:rStyle w:val="CharAttribute3"/>
                <w:rFonts w:ascii="Times New Roman" w:eastAsia="Batang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>
              <w:rPr>
                <w:rStyle w:val="CharAttribute3"/>
                <w:rFonts w:ascii="Times New Roman" w:eastAsia="Batang" w:hAnsi="Times New Roman"/>
                <w:szCs w:val="24"/>
              </w:rPr>
              <w:t>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65768" w:rsidRDefault="00D65768" w:rsidP="00EB079F">
            <w:pPr>
              <w:pStyle w:val="ParaAttribute5"/>
              <w:rPr>
                <w:rStyle w:val="CharAttribute3"/>
                <w:rFonts w:ascii="Times New Roman" w:eastAsia="Batang" w:hAnsi="Times New Roman"/>
                <w:szCs w:val="24"/>
              </w:rPr>
            </w:pPr>
            <w:r w:rsidRPr="00FD6C3D">
              <w:rPr>
                <w:rFonts w:ascii="Times" w:eastAsia="Times New Roman" w:hAnsi="Times" w:cs="Times"/>
                <w:sz w:val="24"/>
                <w:szCs w:val="24"/>
              </w:rPr>
              <w:t>To study the creep behavior of a given specimen</w:t>
            </w:r>
          </w:p>
        </w:tc>
      </w:tr>
    </w:tbl>
    <w:p w:rsidR="00D65768" w:rsidRDefault="00D65768" w:rsidP="00C85473">
      <w:pPr>
        <w:adjustRightInd w:val="0"/>
        <w:rPr>
          <w:rFonts w:ascii="Times New Roman"/>
          <w:b/>
          <w:sz w:val="24"/>
          <w:szCs w:val="24"/>
        </w:rPr>
      </w:pPr>
    </w:p>
    <w:p w:rsidR="00C85473" w:rsidRPr="00B26384" w:rsidRDefault="00C85473" w:rsidP="00D65768">
      <w:pPr>
        <w:adjustRightInd w:val="0"/>
        <w:ind w:left="5760" w:right="-810" w:firstLine="720"/>
        <w:rPr>
          <w:rFonts w:ascii="Times New Roman"/>
          <w:b/>
          <w:sz w:val="24"/>
          <w:szCs w:val="24"/>
        </w:rPr>
      </w:pPr>
      <w:r w:rsidRPr="00B26384">
        <w:rPr>
          <w:rFonts w:ascii="Times New Roman"/>
          <w:b/>
          <w:sz w:val="24"/>
          <w:szCs w:val="24"/>
        </w:rPr>
        <w:t>(</w:t>
      </w:r>
      <w:r w:rsidRPr="00B26384">
        <w:rPr>
          <w:rFonts w:ascii="Times New Roman"/>
          <w:b/>
          <w:bCs/>
          <w:sz w:val="24"/>
          <w:szCs w:val="24"/>
        </w:rPr>
        <w:t xml:space="preserve">Dr. </w:t>
      </w:r>
      <w:proofErr w:type="spellStart"/>
      <w:r w:rsidRPr="00B26384">
        <w:rPr>
          <w:rFonts w:ascii="Times New Roman"/>
          <w:b/>
          <w:bCs/>
          <w:sz w:val="24"/>
          <w:szCs w:val="24"/>
        </w:rPr>
        <w:t>Parveen</w:t>
      </w:r>
      <w:proofErr w:type="spellEnd"/>
      <w:r w:rsidRPr="00B26384">
        <w:rPr>
          <w:rFonts w:ascii="Times New Roman"/>
          <w:b/>
          <w:bCs/>
          <w:sz w:val="24"/>
          <w:szCs w:val="24"/>
        </w:rPr>
        <w:t xml:space="preserve"> Kumar</w:t>
      </w:r>
      <w:r w:rsidRPr="00B26384">
        <w:rPr>
          <w:rFonts w:ascii="Times New Roman"/>
          <w:b/>
          <w:sz w:val="24"/>
          <w:szCs w:val="24"/>
        </w:rPr>
        <w:t>)</w:t>
      </w:r>
    </w:p>
    <w:p w:rsidR="00C85473" w:rsidRPr="00B26384" w:rsidRDefault="00C85473" w:rsidP="00C85473">
      <w:pPr>
        <w:adjustRightInd w:val="0"/>
        <w:ind w:left="6480"/>
        <w:rPr>
          <w:rFonts w:ascii="Times New Roman"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>Guest Faculty</w:t>
      </w:r>
    </w:p>
    <w:p w:rsidR="00C85473" w:rsidRPr="00B26384" w:rsidRDefault="00C85473" w:rsidP="00C85473">
      <w:pPr>
        <w:adjustRightInd w:val="0"/>
        <w:ind w:left="6480"/>
        <w:rPr>
          <w:rFonts w:ascii="Times New Roman"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 xml:space="preserve">Department of ME </w:t>
      </w:r>
    </w:p>
    <w:p w:rsidR="00C20525" w:rsidRPr="00B26384" w:rsidRDefault="00C85473" w:rsidP="00C85473">
      <w:pPr>
        <w:adjustRightInd w:val="0"/>
        <w:ind w:left="6480"/>
        <w:rPr>
          <w:rFonts w:ascii="Times New Roman"/>
          <w:sz w:val="24"/>
          <w:szCs w:val="24"/>
        </w:rPr>
      </w:pPr>
      <w:r w:rsidRPr="00B26384">
        <w:rPr>
          <w:rFonts w:ascii="Times New Roman"/>
          <w:sz w:val="24"/>
          <w:szCs w:val="24"/>
        </w:rPr>
        <w:t xml:space="preserve">CRSSIET, </w:t>
      </w:r>
      <w:proofErr w:type="spellStart"/>
      <w:r w:rsidRPr="00B26384">
        <w:rPr>
          <w:rFonts w:ascii="Times New Roman"/>
          <w:sz w:val="24"/>
          <w:szCs w:val="24"/>
        </w:rPr>
        <w:t>Jhajjar</w:t>
      </w:r>
      <w:proofErr w:type="spellEnd"/>
    </w:p>
    <w:sectPr w:rsidR="00C20525" w:rsidRPr="00B26384" w:rsidSect="00580C9A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1" w:usb1="09070000" w:usb2="00000010" w:usb3="00000000" w:csb0="000A0008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BD1"/>
    <w:multiLevelType w:val="hybridMultilevel"/>
    <w:tmpl w:val="18ACFFE0"/>
    <w:lvl w:ilvl="0" w:tplc="E1A057E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F48D8"/>
    <w:multiLevelType w:val="hybridMultilevel"/>
    <w:tmpl w:val="9BEE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19"/>
    <w:multiLevelType w:val="hybridMultilevel"/>
    <w:tmpl w:val="1C10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1A15"/>
    <w:multiLevelType w:val="hybridMultilevel"/>
    <w:tmpl w:val="B216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473"/>
    <w:rsid w:val="00035A02"/>
    <w:rsid w:val="000762B8"/>
    <w:rsid w:val="006C7E97"/>
    <w:rsid w:val="00701B4C"/>
    <w:rsid w:val="009C4731"/>
    <w:rsid w:val="009D63A8"/>
    <w:rsid w:val="00B26384"/>
    <w:rsid w:val="00B80128"/>
    <w:rsid w:val="00C20525"/>
    <w:rsid w:val="00C46A12"/>
    <w:rsid w:val="00C85473"/>
    <w:rsid w:val="00C8706D"/>
    <w:rsid w:val="00D65768"/>
    <w:rsid w:val="00E10DC3"/>
    <w:rsid w:val="00E54AF7"/>
    <w:rsid w:val="00E877FC"/>
    <w:rsid w:val="00E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473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5473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85473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54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8547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table" w:customStyle="1" w:styleId="DefaultTable">
    <w:name w:val="Default Table"/>
    <w:rsid w:val="00C85473"/>
    <w:pPr>
      <w:spacing w:after="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85473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C85473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C85473"/>
    <w:pPr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C85473"/>
    <w:pPr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C85473"/>
    <w:pPr>
      <w:widowControl w:val="0"/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C85473"/>
    <w:pPr>
      <w:wordWrap w:val="0"/>
      <w:spacing w:after="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C85473"/>
    <w:pPr>
      <w:wordWrap w:val="0"/>
      <w:spacing w:after="0"/>
      <w:ind w:right="8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C85473"/>
    <w:pPr>
      <w:widowControl w:val="0"/>
      <w:wordWrap w:val="0"/>
      <w:spacing w:after="0" w:line="223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C85473"/>
    <w:pPr>
      <w:widowControl w:val="0"/>
      <w:wordWrap w:val="0"/>
      <w:spacing w:after="0" w:line="223" w:lineRule="exact"/>
      <w:ind w:right="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C85473"/>
    <w:rPr>
      <w:rFonts w:ascii="Calibri" w:eastAsia="Calibri" w:hAnsi="Calibri" w:hint="default"/>
      <w:b/>
      <w:sz w:val="24"/>
    </w:rPr>
  </w:style>
  <w:style w:type="character" w:customStyle="1" w:styleId="CharAttribute5">
    <w:name w:val="CharAttribute5"/>
    <w:rsid w:val="00C85473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sid w:val="00C85473"/>
    <w:rPr>
      <w:rFonts w:ascii="Calibri" w:eastAsia="Calibri" w:hAnsi="Calibri" w:hint="default"/>
    </w:rPr>
  </w:style>
  <w:style w:type="character" w:customStyle="1" w:styleId="CharAttribute8">
    <w:name w:val="CharAttribute8"/>
    <w:rsid w:val="00C85473"/>
    <w:rPr>
      <w:rFonts w:ascii="Times New Roman" w:eastAsia="Calibri" w:hAnsi="Times New Roman" w:hint="default"/>
      <w:b/>
      <w:sz w:val="24"/>
    </w:rPr>
  </w:style>
  <w:style w:type="character" w:customStyle="1" w:styleId="CharAttribute10">
    <w:name w:val="CharAttribute10"/>
    <w:rsid w:val="00C85473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sid w:val="00C85473"/>
    <w:rPr>
      <w:rFonts w:ascii="Times New Roman" w:eastAsia="Calibri" w:hAnsi="Times New Roman" w:hint="default"/>
    </w:rPr>
  </w:style>
  <w:style w:type="character" w:customStyle="1" w:styleId="CharAttribute12">
    <w:name w:val="CharAttribute12"/>
    <w:rsid w:val="00C85473"/>
    <w:rPr>
      <w:rFonts w:ascii="Times New Roman" w:eastAsia="Times New Roman" w:hAnsi="Times New Roman" w:hint="default"/>
      <w:b/>
      <w:sz w:val="24"/>
    </w:rPr>
  </w:style>
  <w:style w:type="character" w:customStyle="1" w:styleId="CharAttribute13">
    <w:name w:val="CharAttribute13"/>
    <w:rsid w:val="00C85473"/>
    <w:rPr>
      <w:rFonts w:ascii="Bookman Old Style" w:eastAsia="Bookman Old Style" w:hAnsi="Bookman Old Style" w:hint="default"/>
      <w:b/>
    </w:rPr>
  </w:style>
  <w:style w:type="paragraph" w:styleId="ListParagraph">
    <w:name w:val="List Paragraph"/>
    <w:basedOn w:val="Normal"/>
    <w:uiPriority w:val="34"/>
    <w:qFormat/>
    <w:rsid w:val="00C85473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customStyle="1" w:styleId="fontstyle21">
    <w:name w:val="fontstyle21"/>
    <w:basedOn w:val="DefaultParagraphFont"/>
    <w:rsid w:val="00035A02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2021-04-14T06:05:00Z</dcterms:created>
  <dcterms:modified xsi:type="dcterms:W3CDTF">2021-04-19T05:13:00Z</dcterms:modified>
</cp:coreProperties>
</file>